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35855F09"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F91B2D">
        <w:rPr>
          <w:rStyle w:val="Emphasis"/>
          <w:i w:val="0"/>
          <w:iCs w:val="0"/>
        </w:rPr>
        <w:t xml:space="preserve"> Colour&amp;Fabric with Joao Maraschin</w:t>
      </w:r>
    </w:p>
    <w:p w14:paraId="5DCD7CDC" w14:textId="2AC0E86C"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F91B2D">
        <w:rPr>
          <w:rStyle w:val="Emphasis"/>
          <w:i w:val="0"/>
          <w:iCs w:val="0"/>
        </w:rPr>
        <w:t xml:space="preserve"> pre-recorded online for 120 students</w:t>
      </w:r>
    </w:p>
    <w:p w14:paraId="79A69EB6" w14:textId="408136E8"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F91B2D">
        <w:rPr>
          <w:rStyle w:val="Emphasis"/>
          <w:i w:val="0"/>
          <w:iCs w:val="0"/>
        </w:rPr>
        <w:t xml:space="preserve"> </w:t>
      </w:r>
      <w:r w:rsidR="00492B84">
        <w:rPr>
          <w:rStyle w:val="Emphasis"/>
          <w:i w:val="0"/>
          <w:iCs w:val="0"/>
        </w:rPr>
        <w:t>Nina Van Volkinburg</w:t>
      </w:r>
    </w:p>
    <w:p w14:paraId="313BEEDC" w14:textId="78CEE612" w:rsidR="00D50D27" w:rsidRPr="00747269" w:rsidRDefault="00D50D27" w:rsidP="00747269">
      <w:pPr>
        <w:rPr>
          <w:rStyle w:val="Emphasis"/>
          <w:i w:val="0"/>
          <w:iCs w:val="0"/>
        </w:rPr>
      </w:pPr>
      <w:r w:rsidRPr="00747269">
        <w:rPr>
          <w:rStyle w:val="Emphasis"/>
          <w:i w:val="0"/>
          <w:iCs w:val="0"/>
        </w:rPr>
        <w:t>Observee:</w:t>
      </w:r>
      <w:r w:rsidR="00F91B2D">
        <w:rPr>
          <w:rStyle w:val="Emphasis"/>
          <w:i w:val="0"/>
          <w:iCs w:val="0"/>
        </w:rPr>
        <w:t xml:space="preserve"> Joao Maraschin</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r w:rsidR="00367C4B" w:rsidRPr="00747269">
        <w:rPr>
          <w:rStyle w:val="Heading3Char"/>
        </w:rPr>
        <w:t xml:space="preserve">Observee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05AFF21" w14:textId="50C1FE59" w:rsidR="00B555B3" w:rsidRDefault="00F91B2D" w:rsidP="00747269">
      <w:pPr>
        <w:rPr>
          <w:lang w:val="en-US"/>
        </w:rPr>
      </w:pPr>
      <w:r>
        <w:rPr>
          <w:lang w:val="en-US"/>
        </w:rPr>
        <w:t>This is a session that is part of the unit Aesthetics&amp;Identity for Y2 BA Womenswear students at London College of Fashion. This is a pre-recorded lecture that students watch on Mondays as a “week briefing” ahead of their design and sample room classes which will rely on this knowledge to unpack further.</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3189FD6A" w:rsidR="00B555B3" w:rsidRDefault="00F91B2D" w:rsidP="00747269">
      <w:pPr>
        <w:rPr>
          <w:lang w:val="en-US"/>
        </w:rPr>
      </w:pPr>
      <w:r>
        <w:rPr>
          <w:lang w:val="en-US"/>
        </w:rPr>
        <w:t>I’m their design tutor. I teach them since Y1, but this unit is 10 weeks long and this is presented in week 6.</w:t>
      </w: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2E3ABBA3" w:rsidR="00B555B3" w:rsidRDefault="00F91B2D" w:rsidP="00747269">
      <w:pPr>
        <w:rPr>
          <w:lang w:val="en-US"/>
        </w:rPr>
      </w:pPr>
      <w:r>
        <w:rPr>
          <w:lang w:val="en-US"/>
        </w:rPr>
        <w:t xml:space="preserve">Students should be able to develop a basic understanding of theoretical knowledge about colour and fabric, but also foster a creative response to how they engage with these two design fundamentals in their practice/project. </w:t>
      </w: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1570BD8A" w:rsidR="00B555B3" w:rsidRDefault="00A20A5C" w:rsidP="00747269">
      <w:pPr>
        <w:rPr>
          <w:lang w:val="en-US"/>
        </w:rPr>
      </w:pPr>
      <w:r>
        <w:rPr>
          <w:lang w:val="en-US"/>
        </w:rPr>
        <w:t>They will incorporate this knowledge in their responses to the design workbook.</w:t>
      </w: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1C1E52D2" w:rsidR="00B555B3" w:rsidRDefault="00A20A5C" w:rsidP="00747269">
      <w:pPr>
        <w:rPr>
          <w:lang w:val="en-US"/>
        </w:rPr>
      </w:pPr>
      <w:r>
        <w:rPr>
          <w:lang w:val="en-US"/>
        </w:rPr>
        <w:t>No. It should be quite straightforward.</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0497F9D2" w:rsidR="00B555B3" w:rsidRDefault="00B555B3" w:rsidP="00747269">
      <w:pPr>
        <w:rPr>
          <w:lang w:val="en-US"/>
        </w:rPr>
      </w:pP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19628AE8" w:rsidR="00B555B3" w:rsidRDefault="00A20A5C" w:rsidP="00747269">
      <w:pPr>
        <w:rPr>
          <w:lang w:val="en-US"/>
        </w:rPr>
      </w:pPr>
      <w:r>
        <w:rPr>
          <w:lang w:val="en-US"/>
        </w:rPr>
        <w:t>The pace of the delivery, how the content was articulated</w:t>
      </w:r>
      <w:r w:rsidR="00803A6B">
        <w:rPr>
          <w:lang w:val="en-US"/>
        </w:rPr>
        <w:t xml:space="preserve"> and presented</w:t>
      </w:r>
      <w:r>
        <w:rPr>
          <w:lang w:val="en-US"/>
        </w:rPr>
        <w:t xml:space="preserve">, </w:t>
      </w:r>
      <w:r w:rsidR="00803A6B">
        <w:rPr>
          <w:lang w:val="en-US"/>
        </w:rPr>
        <w:t>the accessibility for different levels.</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7F3B261E" w14:textId="63A5F7AE" w:rsidR="00747269" w:rsidRDefault="00A20A5C" w:rsidP="00747269">
      <w:pPr>
        <w:rPr>
          <w:lang w:val="en-US"/>
        </w:rPr>
      </w:pPr>
      <w:r>
        <w:rPr>
          <w:lang w:val="en-US"/>
        </w:rPr>
        <w:t>Online meeting to be recorded and transcribed by me later.</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lastRenderedPageBreak/>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7ADFF5BB" w14:textId="2ED7381E" w:rsidR="00125BF0" w:rsidRDefault="00125BF0" w:rsidP="002A1054">
      <w:r>
        <w:t xml:space="preserve">Thank you so much for sharing this session with me Joao! I really enjoyed learning </w:t>
      </w:r>
      <w:r w:rsidR="00236A41">
        <w:t xml:space="preserve">about a subject I do not have experience in. I feel like I have a newfound appreciation for colour and the relationship with fabric and I wish if I had more time I could sign up to your course! </w:t>
      </w:r>
    </w:p>
    <w:p w14:paraId="36C1D755" w14:textId="3EBC5E85" w:rsidR="00236A41" w:rsidRDefault="00236A41" w:rsidP="002A1054"/>
    <w:p w14:paraId="4B196DA1" w14:textId="1794F340" w:rsidR="00236A41" w:rsidRDefault="00236A41" w:rsidP="002A1054">
      <w:r>
        <w:t xml:space="preserve">Your students are very lucky to have you as it is so obvious how much you care about the subject area and helping them embed these lessons into their practice. Your slides were very carefully formatted – clear and engaging. The examples you included were contemporary but also I enjoyed the foundation of connecting to history. This may be me as an aged millennial (!) but perhaps reducing the amount of text on some of the slides could be helpful to emphasise the key words. </w:t>
      </w:r>
    </w:p>
    <w:p w14:paraId="0A077934" w14:textId="77777777" w:rsidR="00236A41" w:rsidRDefault="00236A41" w:rsidP="002A1054"/>
    <w:p w14:paraId="264B9C25" w14:textId="5C3E427F" w:rsidR="00236A41" w:rsidRDefault="00236A41" w:rsidP="002A1054">
      <w:r>
        <w:t>The pace of delivery was very good and you speak in a very warm, articulate way meaning your session can be understood by a variety of learners. Teaching online can however come with its own challenges and in order to keep attention it may be worth animating your voice slightly when it comes to a key takeaway to highlight “make sure you listen/remember this point!”</w:t>
      </w:r>
      <w:r w:rsidR="001347C2">
        <w:t>?</w:t>
      </w:r>
      <w:r>
        <w:t xml:space="preserve"> Also it may be interesting to invite some interaction from viewers e.g. a mini quiz or an activity to reflect on a subject at the end</w:t>
      </w:r>
      <w:r w:rsidR="001347C2">
        <w:t>?</w:t>
      </w:r>
      <w:r w:rsidR="0086368E">
        <w:t xml:space="preserve"> Additionally, you may consider turning on your camera (maybe you did and I didn’t see on Panopto!) as it may make the session even </w:t>
      </w:r>
      <w:r w:rsidR="0086368E" w:rsidRPr="0086368E">
        <w:rPr>
          <w:i/>
          <w:iCs/>
        </w:rPr>
        <w:t>more</w:t>
      </w:r>
      <w:r w:rsidR="0086368E">
        <w:t xml:space="preserve"> personable and engaging.  </w:t>
      </w:r>
      <w:r>
        <w:t xml:space="preserve">A final point to think about is I obviously know your brilliant practice and I would have loved to hear more about your own reflections from your designer point of view and gain more insights into your process with colour/fabric. Being able to hear from someone on their experience (the good/bad!) is extremely useful – you probably do this anyway but selfishly I would have loved hearing more in this session. </w:t>
      </w:r>
    </w:p>
    <w:p w14:paraId="4B5E9965" w14:textId="77777777" w:rsidR="00236A41" w:rsidRDefault="00236A41" w:rsidP="002A1054"/>
    <w:p w14:paraId="4625A921" w14:textId="4A4AB5BF" w:rsidR="00236A41" w:rsidRDefault="00236A41" w:rsidP="002A1054">
      <w:r>
        <w:t>Overall, it was such a pleasure</w:t>
      </w:r>
      <w:r w:rsidR="0086368E">
        <w:t xml:space="preserve"> to take part as a learner and as a non-designer I found this very useful and interesting. Thank you!</w:t>
      </w:r>
    </w:p>
    <w:p w14:paraId="447682AC" w14:textId="77777777" w:rsidR="00236A41" w:rsidRDefault="00236A41"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r>
        <w:t>Observee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D870E8" w:rsidRPr="00D50D27" w:rsidRDefault="00D870E8" w:rsidP="00747269">
      <w:pPr>
        <w:rPr>
          <w:i/>
          <w:lang w:val="en-US"/>
        </w:rPr>
      </w:pPr>
    </w:p>
    <w:sectPr w:rsidR="00D870E8" w:rsidRPr="00D50D27" w:rsidSect="009C2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E1026"/>
    <w:multiLevelType w:val="hybridMultilevel"/>
    <w:tmpl w:val="102E2ACC"/>
    <w:lvl w:ilvl="0" w:tplc="3E663956">
      <w:start w:val="2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4"/>
  </w:num>
  <w:num w:numId="3" w16cid:durableId="1565330208">
    <w:abstractNumId w:val="1"/>
  </w:num>
  <w:num w:numId="4" w16cid:durableId="775298199">
    <w:abstractNumId w:val="2"/>
  </w:num>
  <w:num w:numId="5" w16cid:durableId="244195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25BF0"/>
    <w:rsid w:val="001347C2"/>
    <w:rsid w:val="00157406"/>
    <w:rsid w:val="001809D1"/>
    <w:rsid w:val="001C7632"/>
    <w:rsid w:val="00236A41"/>
    <w:rsid w:val="002A1054"/>
    <w:rsid w:val="00336955"/>
    <w:rsid w:val="00367C4B"/>
    <w:rsid w:val="00492B84"/>
    <w:rsid w:val="004B3B2C"/>
    <w:rsid w:val="004D0086"/>
    <w:rsid w:val="004E5A51"/>
    <w:rsid w:val="0061335F"/>
    <w:rsid w:val="00617FD6"/>
    <w:rsid w:val="006A7CC9"/>
    <w:rsid w:val="006B3E9E"/>
    <w:rsid w:val="006F1316"/>
    <w:rsid w:val="00747269"/>
    <w:rsid w:val="00803A6B"/>
    <w:rsid w:val="0086368E"/>
    <w:rsid w:val="008B2F0A"/>
    <w:rsid w:val="009860FE"/>
    <w:rsid w:val="009C259C"/>
    <w:rsid w:val="00A00B73"/>
    <w:rsid w:val="00A20A5C"/>
    <w:rsid w:val="00AB609B"/>
    <w:rsid w:val="00B3339F"/>
    <w:rsid w:val="00B555B3"/>
    <w:rsid w:val="00B671EB"/>
    <w:rsid w:val="00BA0329"/>
    <w:rsid w:val="00BD723D"/>
    <w:rsid w:val="00CE1928"/>
    <w:rsid w:val="00D50D27"/>
    <w:rsid w:val="00D870E8"/>
    <w:rsid w:val="00F90352"/>
    <w:rsid w:val="00F91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Nina Van Volkinburg</cp:lastModifiedBy>
  <cp:revision>3</cp:revision>
  <dcterms:created xsi:type="dcterms:W3CDTF">2024-03-11T15:08:00Z</dcterms:created>
  <dcterms:modified xsi:type="dcterms:W3CDTF">2024-03-11T15:08:00Z</dcterms:modified>
</cp:coreProperties>
</file>